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sz w:val="44"/>
          <w:szCs w:val="44"/>
        </w:rPr>
        <w:t>关于养老服务机构备案管理的要求</w:t>
      </w:r>
    </w:p>
    <w:p/>
    <w:p>
      <w:r>
        <w:rPr>
          <w:rFonts w:hint="eastAsia"/>
        </w:rPr>
        <w:t>   </w:t>
      </w:r>
    </w:p>
    <w:p>
      <w:pPr>
        <w:ind w:firstLine="420" w:firstLineChars="200"/>
        <w:rPr>
          <w:rFonts w:hint="eastAsia" w:ascii="仿宋" w:hAnsi="仿宋" w:eastAsia="仿宋"/>
          <w:b/>
          <w:sz w:val="32"/>
          <w:szCs w:val="32"/>
        </w:rPr>
      </w:pPr>
      <w:r>
        <w:rPr>
          <w:rFonts w:hint="eastAsia"/>
        </w:rPr>
        <w:t>   </w:t>
      </w:r>
      <w:r>
        <w:rPr>
          <w:rFonts w:hint="eastAsia" w:ascii="仿宋" w:hAnsi="仿宋" w:eastAsia="仿宋"/>
          <w:b/>
          <w:sz w:val="32"/>
          <w:szCs w:val="32"/>
        </w:rPr>
        <w:t>（一）备案主体</w:t>
      </w:r>
    </w:p>
    <w:p>
      <w:pPr>
        <w:ind w:firstLine="640" w:firstLineChars="200"/>
        <w:rPr>
          <w:rFonts w:hint="eastAsia" w:ascii="仿宋" w:hAnsi="仿宋" w:eastAsia="仿宋"/>
          <w:sz w:val="32"/>
          <w:szCs w:val="32"/>
        </w:rPr>
      </w:pPr>
      <w:r>
        <w:rPr>
          <w:rFonts w:hint="eastAsia" w:ascii="仿宋" w:hAnsi="仿宋" w:eastAsia="仿宋"/>
          <w:sz w:val="32"/>
          <w:szCs w:val="32"/>
        </w:rPr>
        <w:t>备案的养老服务机构必须是依法办理登记的法人。未进行法人登记从事养老服务活动的，不予备案。凡是依法登记且已经从事养老服务的养老服务机构，均应当进行备案。</w:t>
      </w:r>
    </w:p>
    <w:p>
      <w:pPr>
        <w:ind w:firstLine="640" w:firstLineChars="200"/>
        <w:rPr>
          <w:rFonts w:hint="eastAsia" w:ascii="仿宋" w:hAnsi="仿宋" w:eastAsia="仿宋"/>
          <w:sz w:val="32"/>
          <w:szCs w:val="32"/>
        </w:rPr>
      </w:pPr>
      <w:r>
        <w:rPr>
          <w:rFonts w:hint="eastAsia" w:ascii="仿宋" w:hAnsi="仿宋" w:eastAsia="仿宋"/>
          <w:sz w:val="32"/>
          <w:szCs w:val="32"/>
        </w:rPr>
        <w:t>政府兴办有编制的事业单位从事养老服务的，以事业单位为主体进行备案。</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政府投资兴办的“公建民营”养老机构，以民营养老服务机构为主体进行备案。</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村集体兴办且自主运营的养老服务机构，依法办理非营利性养老机构登记后备案。</w:t>
      </w:r>
    </w:p>
    <w:p>
      <w:pPr>
        <w:ind w:firstLine="640" w:firstLineChars="200"/>
        <w:rPr>
          <w:rFonts w:hint="eastAsia" w:ascii="仿宋" w:hAnsi="仿宋" w:eastAsia="仿宋"/>
          <w:sz w:val="32"/>
          <w:szCs w:val="32"/>
        </w:rPr>
      </w:pPr>
      <w:r>
        <w:rPr>
          <w:rFonts w:hint="eastAsia" w:ascii="仿宋" w:hAnsi="仿宋" w:eastAsia="仿宋"/>
          <w:sz w:val="32"/>
          <w:szCs w:val="32"/>
        </w:rPr>
        <w:t>农村老年人日间照料中心是公助村集体开展助老服务工作场所，不进行备案。</w:t>
      </w:r>
    </w:p>
    <w:p>
      <w:pPr>
        <w:ind w:firstLine="640" w:firstLineChars="200"/>
        <w:rPr>
          <w:rFonts w:hint="eastAsia" w:ascii="仿宋" w:hAnsi="仿宋" w:eastAsia="仿宋"/>
          <w:sz w:val="32"/>
          <w:szCs w:val="32"/>
        </w:rPr>
      </w:pPr>
      <w:r>
        <w:rPr>
          <w:rFonts w:hint="eastAsia" w:ascii="仿宋" w:hAnsi="仿宋" w:eastAsia="仿宋"/>
          <w:sz w:val="32"/>
          <w:szCs w:val="32"/>
        </w:rPr>
        <w:t>开展社区居家养老服务的养老服务机构，有养老服务场所的，不受床位数限制，均应当备案；没有养老服务场所的，不进行备案。</w:t>
      </w:r>
    </w:p>
    <w:p>
      <w:pPr>
        <w:ind w:firstLine="643" w:firstLineChars="200"/>
        <w:rPr>
          <w:rFonts w:hint="eastAsia" w:ascii="仿宋" w:hAnsi="仿宋" w:eastAsia="仿宋"/>
          <w:b/>
          <w:sz w:val="32"/>
          <w:szCs w:val="32"/>
        </w:rPr>
      </w:pPr>
      <w:r>
        <w:rPr>
          <w:rFonts w:hint="eastAsia" w:ascii="仿宋" w:hAnsi="仿宋" w:eastAsia="仿宋"/>
          <w:b/>
          <w:sz w:val="32"/>
          <w:szCs w:val="32"/>
        </w:rPr>
        <w:t>（二）备案时间</w:t>
      </w:r>
    </w:p>
    <w:p>
      <w:pPr>
        <w:ind w:firstLine="640" w:firstLineChars="200"/>
        <w:rPr>
          <w:rFonts w:hint="eastAsia" w:ascii="仿宋" w:hAnsi="仿宋" w:eastAsia="仿宋"/>
          <w:sz w:val="32"/>
          <w:szCs w:val="32"/>
        </w:rPr>
      </w:pPr>
      <w:r>
        <w:rPr>
          <w:rFonts w:hint="eastAsia" w:ascii="仿宋" w:hAnsi="仿宋" w:eastAsia="仿宋"/>
          <w:sz w:val="32"/>
          <w:szCs w:val="32"/>
        </w:rPr>
        <w:t>新设立的养老机构，依法登记后，需在收住第一位老人或提供第一单服务起（以服务合同或服务发票时间为准），10个工作日以内提出备案。养老服务场所已经具备运营条件，但未开展养老服务活动，可以提出备案。</w:t>
      </w:r>
    </w:p>
    <w:p>
      <w:pPr>
        <w:ind w:firstLine="643" w:firstLineChars="200"/>
        <w:rPr>
          <w:rFonts w:hint="eastAsia" w:ascii="仿宋" w:hAnsi="仿宋" w:eastAsia="仿宋"/>
          <w:b/>
          <w:sz w:val="32"/>
          <w:szCs w:val="32"/>
        </w:rPr>
      </w:pPr>
      <w:r>
        <w:rPr>
          <w:rFonts w:hint="eastAsia" w:ascii="仿宋" w:hAnsi="仿宋" w:eastAsia="仿宋"/>
          <w:b/>
          <w:sz w:val="32"/>
          <w:szCs w:val="32"/>
        </w:rPr>
        <w:t>（三）备案地点</w:t>
      </w:r>
    </w:p>
    <w:p>
      <w:pPr>
        <w:ind w:firstLine="640" w:firstLineChars="200"/>
        <w:rPr>
          <w:rFonts w:hint="eastAsia" w:ascii="仿宋" w:hAnsi="仿宋" w:eastAsia="仿宋"/>
          <w:sz w:val="32"/>
          <w:szCs w:val="32"/>
        </w:rPr>
      </w:pPr>
      <w:r>
        <w:rPr>
          <w:rFonts w:hint="eastAsia" w:ascii="仿宋" w:hAnsi="仿宋" w:eastAsia="仿宋"/>
          <w:sz w:val="32"/>
          <w:szCs w:val="32"/>
        </w:rPr>
        <w:t>养老服务机构以其服务场所为单位进行备案。有多个服务场所的，分别备案。服务场所划分以辖区行政管理门牌号（地址）为准。养老服务机构有多个服务场所在不同辖区的，分别在不同辖区民政局分别备案。</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政府兴办有编制的事业单位从事养老服务的，在其服务场所所在地的县级民政部门备案。</w:t>
      </w:r>
    </w:p>
    <w:p>
      <w:pPr>
        <w:ind w:firstLine="640" w:firstLineChars="200"/>
        <w:rPr>
          <w:rFonts w:hint="eastAsia" w:ascii="仿宋" w:hAnsi="仿宋" w:eastAsia="仿宋"/>
          <w:sz w:val="32"/>
          <w:szCs w:val="32"/>
        </w:rPr>
      </w:pPr>
      <w:r>
        <w:rPr>
          <w:rFonts w:hint="eastAsia" w:ascii="仿宋" w:hAnsi="仿宋" w:eastAsia="仿宋"/>
          <w:sz w:val="32"/>
          <w:szCs w:val="32"/>
        </w:rPr>
        <w:t>营利性养老机构办理备案应当向县级人民政府民政部门提出，在其服务场所所在地的县级民政部门进行备案。</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非营利性养老机构办理备案应当向登记管理机关同级人民政府民政部门提出，民政部门应指导养老机构在其服务场所所在地的县级民政部门进行备案。</w:t>
      </w:r>
    </w:p>
    <w:p>
      <w:pPr>
        <w:ind w:firstLine="643" w:firstLineChars="200"/>
        <w:rPr>
          <w:rFonts w:hint="eastAsia" w:ascii="仿宋" w:hAnsi="仿宋" w:eastAsia="仿宋"/>
          <w:b/>
          <w:sz w:val="32"/>
          <w:szCs w:val="32"/>
        </w:rPr>
      </w:pPr>
      <w:r>
        <w:rPr>
          <w:rFonts w:hint="eastAsia" w:ascii="仿宋" w:hAnsi="仿宋" w:eastAsia="仿宋"/>
          <w:b/>
          <w:sz w:val="32"/>
          <w:szCs w:val="32"/>
        </w:rPr>
        <w:t>（四）备案流程</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民政部门在收到养老机构备案办理要求时，当场发放《设置养老机构备案书》《养老机构备案承诺书》、《养老机构基本条件告知书》，并当场一次性书面告知养老机构备案需要准备提交的材料。</w:t>
      </w:r>
    </w:p>
    <w:p>
      <w:pPr>
        <w:ind w:firstLine="640" w:firstLineChars="200"/>
        <w:rPr>
          <w:rFonts w:hint="eastAsia" w:ascii="仿宋" w:hAnsi="仿宋" w:eastAsia="仿宋"/>
          <w:sz w:val="32"/>
          <w:szCs w:val="32"/>
        </w:rPr>
      </w:pPr>
      <w:r>
        <w:rPr>
          <w:rFonts w:hint="eastAsia" w:ascii="仿宋" w:hAnsi="仿宋" w:eastAsia="仿宋"/>
          <w:sz w:val="32"/>
          <w:szCs w:val="32"/>
        </w:rPr>
        <w:t>养老服务机构的服务场所和提供的服务应当符合建筑、消防、环境、食品安全等有关国家标准或者行业标准和规范。养老机构应当真实、准确、完整的填写备案信息，并提交法人登记证书、法人代表身份证、服务场所相关权证、租赁合同等相关备案涉及信息的原件和复印件，接受审验和留存归档。</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对于提交的材料信息不全的，民政部门一次性告知举办者补全材料后备案；经核对材料信息齐全的，民政部门自收到备案材料之日起7个工作日内提供《设置养老机构备案回执》。</w:t>
      </w:r>
    </w:p>
    <w:p>
      <w:pPr>
        <w:ind w:firstLine="643" w:firstLineChars="200"/>
        <w:rPr>
          <w:rFonts w:hint="eastAsia" w:ascii="仿宋" w:hAnsi="仿宋" w:eastAsia="仿宋"/>
          <w:b/>
          <w:sz w:val="32"/>
          <w:szCs w:val="32"/>
        </w:rPr>
      </w:pPr>
      <w:r>
        <w:rPr>
          <w:rFonts w:hint="eastAsia" w:ascii="仿宋" w:hAnsi="仿宋" w:eastAsia="仿宋"/>
          <w:b/>
          <w:sz w:val="32"/>
          <w:szCs w:val="32"/>
        </w:rPr>
        <w:t>（五）备案变更</w:t>
      </w:r>
    </w:p>
    <w:p>
      <w:pPr>
        <w:ind w:firstLine="640" w:firstLineChars="200"/>
        <w:rPr>
          <w:rFonts w:hint="eastAsia" w:ascii="仿宋" w:hAnsi="仿宋" w:eastAsia="仿宋"/>
          <w:sz w:val="32"/>
          <w:szCs w:val="32"/>
        </w:rPr>
      </w:pPr>
      <w:r>
        <w:rPr>
          <w:rFonts w:hint="eastAsia" w:ascii="仿宋" w:hAnsi="仿宋" w:eastAsia="仿宋"/>
          <w:sz w:val="32"/>
          <w:szCs w:val="32"/>
        </w:rPr>
        <w:t>养老机构登记事项变更的，应当向登记管理机关申请变更登记，自变更登记完成后1个月内向原备案的民政部门办理变更备案;涉及其他备案事项变更的，养老机构应当自变更之日起7个工作日内向原备案的民政部门办理备案变更。</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备法人资格的医疗机构设立养老机构的，可以不另行设立新的法人及登记，可按照相应的登记管理有关规定向原登记管理机关申请变更登记事项或经营（业务）范围等开展养老服务，并应当在变更登记事项或经营（业务）范围后，1个月内办理备案。</w:t>
      </w:r>
    </w:p>
    <w:p>
      <w:pPr>
        <w:ind w:firstLine="643" w:firstLineChars="200"/>
        <w:rPr>
          <w:rFonts w:hint="eastAsia" w:ascii="仿宋" w:hAnsi="仿宋" w:eastAsia="仿宋"/>
          <w:b/>
          <w:sz w:val="32"/>
          <w:szCs w:val="32"/>
        </w:rPr>
      </w:pPr>
      <w:r>
        <w:rPr>
          <w:rFonts w:hint="eastAsia" w:eastAsia="仿宋"/>
          <w:b/>
          <w:sz w:val="32"/>
          <w:szCs w:val="32"/>
        </w:rPr>
        <w:t> </w:t>
      </w:r>
      <w:r>
        <w:rPr>
          <w:rFonts w:hint="eastAsia" w:ascii="仿宋" w:hAnsi="仿宋" w:eastAsia="仿宋"/>
          <w:b/>
          <w:sz w:val="32"/>
          <w:szCs w:val="32"/>
        </w:rPr>
        <w:t>（六）备案注销</w:t>
      </w:r>
    </w:p>
    <w:p>
      <w:pPr>
        <w:ind w:firstLine="640" w:firstLineChars="200"/>
        <w:rPr>
          <w:rFonts w:hint="eastAsia" w:ascii="仿宋" w:hAnsi="仿宋" w:eastAsia="仿宋"/>
          <w:sz w:val="32"/>
          <w:szCs w:val="32"/>
        </w:rPr>
      </w:pPr>
      <w:r>
        <w:rPr>
          <w:rFonts w:hint="eastAsia" w:ascii="仿宋" w:hAnsi="仿宋" w:eastAsia="仿宋"/>
          <w:sz w:val="32"/>
          <w:szCs w:val="32"/>
        </w:rPr>
        <w:t>养老机构服务场所不再进行养老服务活动的，要及时进行备案注销。由养老机构向原备案单位提交《注销备案申请》和已妥善安置服务对象（老年人）的证明材料和承诺，由原备案单位审核同意后发放《注销备案回执》，完成备案注销。养老机构被吊销登记手续，或养老机构服务场所因监管不再开展养老服务活动的，原备案机关要根据监管文件进行备案注销。</w:t>
      </w:r>
    </w:p>
    <w:p>
      <w:pPr>
        <w:ind w:firstLine="640" w:firstLineChars="200"/>
        <w:rPr>
          <w:rFonts w:ascii="仿宋" w:hAnsi="仿宋" w:eastAsia="仿宋"/>
          <w:sz w:val="32"/>
          <w:szCs w:val="32"/>
        </w:rPr>
      </w:pPr>
      <w:r>
        <w:rPr>
          <w:rFonts w:hint="eastAsia" w:eastAsia="仿宋"/>
          <w:sz w:val="32"/>
          <w:szCs w:val="32"/>
        </w:rPr>
        <w:t>   </w:t>
      </w:r>
    </w:p>
    <w:p>
      <w:pPr>
        <w:ind w:firstLine="640" w:firstLineChars="200"/>
        <w:rPr>
          <w:rFonts w:ascii="仿宋" w:hAnsi="仿宋" w:eastAsia="仿宋"/>
          <w:sz w:val="32"/>
          <w:szCs w:val="32"/>
        </w:rPr>
      </w:pPr>
      <w:r>
        <w:rPr>
          <w:rFonts w:hint="eastAsia" w:eastAsia="仿宋"/>
          <w:sz w:val="32"/>
          <w:szCs w:val="32"/>
        </w:rPr>
        <w:t> </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附件1:《设置养老机构备案书》</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附件2:《养老机构备案承诺书》</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附件3:《养老机构基本条件告知书》</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附件4:《设置养老机构备案回执》</w:t>
      </w:r>
    </w:p>
    <w:p>
      <w:pPr>
        <w:ind w:firstLine="640" w:firstLineChars="200"/>
        <w:rPr>
          <w:rFonts w:ascii="仿宋" w:hAnsi="仿宋" w:eastAsia="仿宋"/>
          <w:sz w:val="32"/>
          <w:szCs w:val="32"/>
        </w:rPr>
      </w:pPr>
      <w:r>
        <w:rPr>
          <w:rFonts w:hint="eastAsia" w:eastAsia="仿宋"/>
          <w:sz w:val="32"/>
          <w:szCs w:val="32"/>
        </w:rPr>
        <w:t> </w:t>
      </w:r>
    </w:p>
    <w:p>
      <w:pPr>
        <w:rPr>
          <w:rFonts w:ascii="仿宋" w:hAnsi="仿宋" w:eastAsia="仿宋"/>
          <w:sz w:val="32"/>
          <w:szCs w:val="32"/>
        </w:rPr>
      </w:pPr>
      <w:r>
        <w:rPr>
          <w:rFonts w:hint="eastAsia" w:eastAsia="仿宋"/>
          <w:sz w:val="32"/>
          <w:szCs w:val="32"/>
        </w:rPr>
        <w:t> </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附件1</w:t>
      </w:r>
    </w:p>
    <w:p>
      <w:pPr>
        <w:ind w:firstLine="880" w:firstLineChars="200"/>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设置养老机构备案书</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县（区）民政局：</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我单位（机构）设置一所养老机构，备案信息如下：</w:t>
      </w:r>
    </w:p>
    <w:p>
      <w:pPr>
        <w:ind w:firstLine="640" w:firstLineChars="200"/>
        <w:rPr>
          <w:rFonts w:hint="eastAsia" w:ascii="仿宋" w:hAnsi="仿宋" w:eastAsia="仿宋"/>
          <w:sz w:val="32"/>
          <w:szCs w:val="32"/>
        </w:rPr>
      </w:pPr>
      <w:r>
        <w:rPr>
          <w:rFonts w:hint="eastAsia" w:ascii="仿宋" w:hAnsi="仿宋" w:eastAsia="仿宋"/>
          <w:sz w:val="32"/>
          <w:szCs w:val="32"/>
        </w:rPr>
        <w:t>名称：</w:t>
      </w:r>
    </w:p>
    <w:p>
      <w:pPr>
        <w:ind w:firstLine="640" w:firstLineChars="200"/>
        <w:rPr>
          <w:rFonts w:hint="eastAsia" w:ascii="仿宋" w:hAnsi="仿宋" w:eastAsia="仿宋"/>
          <w:sz w:val="32"/>
          <w:szCs w:val="32"/>
        </w:rPr>
      </w:pPr>
      <w:r>
        <w:rPr>
          <w:rFonts w:hint="eastAsia" w:ascii="仿宋" w:hAnsi="仿宋" w:eastAsia="仿宋"/>
          <w:sz w:val="32"/>
          <w:szCs w:val="32"/>
        </w:rPr>
        <w:t>地址：</w:t>
      </w:r>
    </w:p>
    <w:p>
      <w:pPr>
        <w:ind w:firstLine="640" w:firstLineChars="200"/>
        <w:rPr>
          <w:rFonts w:hint="eastAsia" w:ascii="仿宋" w:hAnsi="仿宋" w:eastAsia="仿宋"/>
          <w:sz w:val="32"/>
          <w:szCs w:val="32"/>
        </w:rPr>
      </w:pPr>
      <w:r>
        <w:rPr>
          <w:rFonts w:hint="eastAsia" w:ascii="仿宋" w:hAnsi="仿宋" w:eastAsia="仿宋"/>
          <w:sz w:val="32"/>
          <w:szCs w:val="32"/>
        </w:rPr>
        <w:t>法人登记机关：</w:t>
      </w:r>
    </w:p>
    <w:p>
      <w:pPr>
        <w:ind w:firstLine="640" w:firstLineChars="200"/>
        <w:rPr>
          <w:rFonts w:hint="eastAsia" w:ascii="仿宋" w:hAnsi="仿宋" w:eastAsia="仿宋"/>
          <w:sz w:val="32"/>
          <w:szCs w:val="32"/>
        </w:rPr>
      </w:pPr>
      <w:r>
        <w:rPr>
          <w:rFonts w:hint="eastAsia" w:ascii="仿宋" w:hAnsi="仿宋" w:eastAsia="仿宋"/>
          <w:sz w:val="32"/>
          <w:szCs w:val="32"/>
        </w:rPr>
        <w:t>法人登记号码：</w:t>
      </w:r>
    </w:p>
    <w:p>
      <w:pPr>
        <w:ind w:firstLine="640" w:firstLineChars="200"/>
        <w:rPr>
          <w:rFonts w:hint="eastAsia" w:ascii="仿宋" w:hAnsi="仿宋" w:eastAsia="仿宋"/>
          <w:sz w:val="32"/>
          <w:szCs w:val="32"/>
        </w:rPr>
      </w:pPr>
      <w:r>
        <w:rPr>
          <w:rFonts w:hint="eastAsia" w:ascii="仿宋" w:hAnsi="仿宋" w:eastAsia="仿宋"/>
          <w:sz w:val="32"/>
          <w:szCs w:val="32"/>
        </w:rPr>
        <w:t>法定代表人（主要负责人）：</w:t>
      </w:r>
    </w:p>
    <w:p>
      <w:pPr>
        <w:ind w:firstLine="640" w:firstLineChars="200"/>
        <w:rPr>
          <w:rFonts w:hint="eastAsia" w:ascii="仿宋" w:hAnsi="仿宋" w:eastAsia="仿宋"/>
          <w:sz w:val="32"/>
          <w:szCs w:val="32"/>
        </w:rPr>
      </w:pPr>
      <w:r>
        <w:rPr>
          <w:rFonts w:hint="eastAsia" w:ascii="仿宋" w:hAnsi="仿宋" w:eastAsia="仿宋"/>
          <w:sz w:val="32"/>
          <w:szCs w:val="32"/>
        </w:rPr>
        <w:t>身份证号：</w:t>
      </w:r>
    </w:p>
    <w:p>
      <w:pPr>
        <w:ind w:firstLine="640" w:firstLineChars="200"/>
        <w:rPr>
          <w:rFonts w:hint="eastAsia" w:ascii="仿宋" w:hAnsi="仿宋" w:eastAsia="仿宋"/>
          <w:sz w:val="32"/>
          <w:szCs w:val="32"/>
        </w:rPr>
      </w:pPr>
      <w:r>
        <w:rPr>
          <w:rFonts w:hint="eastAsia" w:ascii="仿宋" w:hAnsi="仿宋" w:eastAsia="仿宋"/>
          <w:sz w:val="32"/>
          <w:szCs w:val="32"/>
        </w:rPr>
        <w:t>服务范围：</w:t>
      </w:r>
    </w:p>
    <w:p>
      <w:pPr>
        <w:ind w:firstLine="640" w:firstLineChars="200"/>
        <w:rPr>
          <w:rFonts w:hint="eastAsia" w:ascii="仿宋" w:hAnsi="仿宋" w:eastAsia="仿宋"/>
          <w:sz w:val="32"/>
          <w:szCs w:val="32"/>
        </w:rPr>
      </w:pPr>
      <w:r>
        <w:rPr>
          <w:rFonts w:hint="eastAsia" w:ascii="仿宋" w:hAnsi="仿宋" w:eastAsia="仿宋"/>
          <w:sz w:val="32"/>
          <w:szCs w:val="32"/>
        </w:rPr>
        <w:t>服务场所性质： 备案法人所有 / 租赁 / 公建民营 / 其它</w:t>
      </w:r>
    </w:p>
    <w:p>
      <w:pPr>
        <w:ind w:firstLine="640" w:firstLineChars="200"/>
        <w:rPr>
          <w:rFonts w:hint="eastAsia" w:ascii="仿宋" w:hAnsi="仿宋" w:eastAsia="仿宋"/>
          <w:sz w:val="32"/>
          <w:szCs w:val="32"/>
        </w:rPr>
      </w:pPr>
      <w:r>
        <w:rPr>
          <w:rFonts w:hint="eastAsia" w:ascii="仿宋" w:hAnsi="仿宋" w:eastAsia="仿宋"/>
          <w:sz w:val="32"/>
          <w:szCs w:val="32"/>
        </w:rPr>
        <w:t>养老床位数量：</w:t>
      </w:r>
    </w:p>
    <w:p>
      <w:pPr>
        <w:ind w:firstLine="640" w:firstLineChars="200"/>
        <w:rPr>
          <w:rFonts w:hint="eastAsia" w:ascii="仿宋" w:hAnsi="仿宋" w:eastAsia="仿宋"/>
          <w:sz w:val="32"/>
          <w:szCs w:val="32"/>
        </w:rPr>
      </w:pPr>
      <w:r>
        <w:rPr>
          <w:rFonts w:hint="eastAsia" w:ascii="仿宋" w:hAnsi="仿宋" w:eastAsia="仿宋"/>
          <w:sz w:val="32"/>
          <w:szCs w:val="32"/>
        </w:rPr>
        <w:t>占地面积：</w:t>
      </w:r>
    </w:p>
    <w:p>
      <w:pPr>
        <w:ind w:firstLine="640" w:firstLineChars="200"/>
        <w:rPr>
          <w:rFonts w:hint="eastAsia" w:ascii="仿宋" w:hAnsi="仿宋" w:eastAsia="仿宋"/>
          <w:sz w:val="32"/>
          <w:szCs w:val="32"/>
        </w:rPr>
      </w:pPr>
      <w:r>
        <w:rPr>
          <w:rFonts w:hint="eastAsia" w:ascii="仿宋" w:hAnsi="仿宋" w:eastAsia="仿宋"/>
          <w:sz w:val="32"/>
          <w:szCs w:val="32"/>
        </w:rPr>
        <w:t>建筑面积：</w:t>
      </w:r>
    </w:p>
    <w:p>
      <w:pPr>
        <w:ind w:firstLine="640" w:firstLineChars="200"/>
        <w:rPr>
          <w:rFonts w:hint="eastAsia" w:ascii="仿宋" w:hAnsi="仿宋" w:eastAsia="仿宋"/>
          <w:sz w:val="32"/>
          <w:szCs w:val="32"/>
        </w:rPr>
      </w:pPr>
      <w:r>
        <w:rPr>
          <w:rFonts w:hint="eastAsia" w:ascii="仿宋" w:hAnsi="仿宋" w:eastAsia="仿宋"/>
          <w:sz w:val="32"/>
          <w:szCs w:val="32"/>
        </w:rPr>
        <w:t>服务设施面积：</w:t>
      </w:r>
    </w:p>
    <w:p>
      <w:pPr>
        <w:ind w:firstLine="640" w:firstLineChars="200"/>
        <w:rPr>
          <w:rFonts w:hint="eastAsia" w:ascii="仿宋" w:hAnsi="仿宋" w:eastAsia="仿宋"/>
          <w:sz w:val="32"/>
          <w:szCs w:val="32"/>
        </w:rPr>
      </w:pPr>
      <w:r>
        <w:rPr>
          <w:rFonts w:hint="eastAsia" w:ascii="仿宋" w:hAnsi="仿宋" w:eastAsia="仿宋"/>
          <w:sz w:val="32"/>
          <w:szCs w:val="32"/>
        </w:rPr>
        <w:t>请予以备案。</w:t>
      </w:r>
    </w:p>
    <w:p>
      <w:pPr>
        <w:ind w:firstLine="640" w:firstLineChars="200"/>
        <w:rPr>
          <w:rFonts w:hint="eastAsia" w:ascii="仿宋" w:hAnsi="仿宋" w:eastAsia="仿宋"/>
          <w:sz w:val="32"/>
          <w:szCs w:val="32"/>
        </w:rPr>
      </w:pPr>
      <w:r>
        <w:rPr>
          <w:rFonts w:hint="eastAsia" w:ascii="仿宋" w:hAnsi="仿宋" w:eastAsia="仿宋"/>
          <w:sz w:val="32"/>
          <w:szCs w:val="32"/>
        </w:rPr>
        <w:t>联系人：                联系方式：</w:t>
      </w:r>
    </w:p>
    <w:p>
      <w:pPr>
        <w:ind w:firstLine="640" w:firstLineChars="200"/>
        <w:rPr>
          <w:rFonts w:hint="eastAsia" w:ascii="仿宋" w:hAnsi="仿宋" w:eastAsia="仿宋"/>
          <w:sz w:val="32"/>
          <w:szCs w:val="32"/>
        </w:rPr>
      </w:pPr>
      <w:r>
        <w:rPr>
          <w:rFonts w:hint="eastAsia" w:eastAsia="仿宋"/>
          <w:sz w:val="32"/>
          <w:szCs w:val="32"/>
        </w:rPr>
        <w:t xml:space="preserve">                        </w:t>
      </w:r>
      <w:r>
        <w:rPr>
          <w:rFonts w:hint="eastAsia" w:ascii="仿宋" w:hAnsi="仿宋" w:eastAsia="仿宋"/>
          <w:sz w:val="32"/>
          <w:szCs w:val="32"/>
        </w:rPr>
        <w:t>备案单位：　　　（章）</w:t>
      </w:r>
      <w:r>
        <w:rPr>
          <w:rFonts w:hint="eastAsia" w:eastAsia="仿宋"/>
          <w:sz w:val="32"/>
          <w:szCs w:val="32"/>
        </w:rPr>
        <w:t>         </w:t>
      </w:r>
    </w:p>
    <w:p>
      <w:pPr>
        <w:ind w:firstLine="5600" w:firstLineChars="1750"/>
        <w:rPr>
          <w:rFonts w:hint="eastAsia" w:ascii="仿宋" w:hAnsi="仿宋" w:eastAsia="仿宋"/>
          <w:sz w:val="32"/>
          <w:szCs w:val="32"/>
        </w:rPr>
      </w:pPr>
      <w:r>
        <w:rPr>
          <w:rFonts w:hint="eastAsia" w:ascii="仿宋" w:hAnsi="仿宋" w:eastAsia="仿宋"/>
          <w:sz w:val="32"/>
          <w:szCs w:val="32"/>
        </w:rPr>
        <w:t>年　月　日</w:t>
      </w:r>
      <w:r>
        <w:rPr>
          <w:rFonts w:hint="eastAsia" w:eastAsia="仿宋"/>
          <w:sz w:val="32"/>
          <w:szCs w:val="32"/>
        </w:rPr>
        <w:t>              </w:t>
      </w:r>
    </w:p>
    <w:p>
      <w:pPr>
        <w:rPr>
          <w:rFonts w:hint="eastAsia" w:ascii="仿宋" w:hAnsi="仿宋" w:eastAsia="仿宋"/>
          <w:sz w:val="32"/>
          <w:szCs w:val="32"/>
        </w:rPr>
      </w:pPr>
      <w:r>
        <w:rPr>
          <w:rFonts w:hint="eastAsia" w:ascii="仿宋" w:hAnsi="仿宋" w:eastAsia="仿宋"/>
          <w:sz w:val="32"/>
          <w:szCs w:val="32"/>
        </w:rPr>
        <w:t>附件2</w:t>
      </w:r>
    </w:p>
    <w:p>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养老机构备案承诺书</w:t>
      </w:r>
    </w:p>
    <w:p>
      <w:pPr>
        <w:rPr>
          <w:rFonts w:hint="eastAsia" w:eastAsia="仿宋"/>
          <w:sz w:val="32"/>
          <w:szCs w:val="32"/>
        </w:rPr>
      </w:pPr>
      <w:r>
        <w:rPr>
          <w:rFonts w:hint="eastAsia" w:eastAsia="仿宋"/>
          <w:sz w:val="32"/>
          <w:szCs w:val="32"/>
        </w:rPr>
        <w:t>    </w:t>
      </w:r>
    </w:p>
    <w:p>
      <w:pPr>
        <w:ind w:firstLine="640" w:firstLineChars="200"/>
        <w:rPr>
          <w:rFonts w:hint="eastAsia" w:ascii="仿宋" w:hAnsi="仿宋" w:eastAsia="仿宋"/>
          <w:sz w:val="32"/>
          <w:szCs w:val="32"/>
        </w:rPr>
      </w:pPr>
      <w:r>
        <w:rPr>
          <w:rFonts w:hint="eastAsia" w:ascii="仿宋" w:hAnsi="仿宋" w:eastAsia="仿宋"/>
          <w:sz w:val="32"/>
          <w:szCs w:val="32"/>
        </w:rPr>
        <w:t>本单位承诺如实填报的备案信息，并将按照相关法律法规的要求，及时、准确报送后续重大事项变更信息。</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承诺已了解养老机构管理相关法律法规和标准规范，承诺开展的养老服务符合《养老机构基本条件告知书》载明的要求。</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承诺按照诚实信用、安全规范、以人为本的原则和相关国家和行业标准开展养老服务，不以养老机构名义从事欺老虐老、不正当关联交易、非法集资等损害老年人合法权益和公平竞争市场秩序的行为。</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承诺主动接受并配合民政部门和其他有关部门的指导、监督和管理。</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承诺不属实，或者违反上述承诺的，依法承担相应法律责任。</w:t>
      </w:r>
    </w:p>
    <w:p>
      <w:pPr>
        <w:ind w:firstLine="640" w:firstLineChars="200"/>
        <w:rPr>
          <w:rFonts w:ascii="仿宋" w:hAnsi="仿宋" w:eastAsia="仿宋"/>
          <w:sz w:val="32"/>
          <w:szCs w:val="32"/>
        </w:rPr>
      </w:pPr>
      <w:r>
        <w:rPr>
          <w:rFonts w:hint="eastAsia" w:eastAsia="仿宋"/>
          <w:sz w:val="32"/>
          <w:szCs w:val="32"/>
        </w:rPr>
        <w:t> </w:t>
      </w:r>
    </w:p>
    <w:p>
      <w:pPr>
        <w:ind w:firstLine="3840" w:firstLineChars="1200"/>
        <w:rPr>
          <w:rFonts w:hint="eastAsia" w:ascii="仿宋" w:hAnsi="仿宋" w:eastAsia="仿宋"/>
          <w:sz w:val="32"/>
          <w:szCs w:val="32"/>
        </w:rPr>
      </w:pPr>
      <w:r>
        <w:rPr>
          <w:rFonts w:hint="eastAsia" w:ascii="仿宋" w:hAnsi="仿宋" w:eastAsia="仿宋"/>
          <w:sz w:val="32"/>
          <w:szCs w:val="32"/>
        </w:rPr>
        <w:t>备案单位：　　（章）</w:t>
      </w:r>
      <w:r>
        <w:rPr>
          <w:rFonts w:hint="eastAsia" w:eastAsia="仿宋"/>
          <w:sz w:val="32"/>
          <w:szCs w:val="32"/>
        </w:rPr>
        <w:t>       </w:t>
      </w:r>
    </w:p>
    <w:p>
      <w:pPr>
        <w:ind w:firstLine="2880" w:firstLineChars="900"/>
        <w:rPr>
          <w:rFonts w:hint="eastAsia" w:ascii="仿宋" w:hAnsi="仿宋" w:eastAsia="仿宋"/>
          <w:sz w:val="32"/>
          <w:szCs w:val="32"/>
        </w:rPr>
      </w:pPr>
      <w:r>
        <w:rPr>
          <w:rFonts w:hint="eastAsia" w:ascii="仿宋" w:hAnsi="仿宋" w:eastAsia="仿宋"/>
          <w:sz w:val="32"/>
          <w:szCs w:val="32"/>
        </w:rPr>
        <w:t>法定代表人签字：</w:t>
      </w:r>
      <w:r>
        <w:rPr>
          <w:rFonts w:hint="eastAsia" w:eastAsia="仿宋"/>
          <w:sz w:val="32"/>
          <w:szCs w:val="32"/>
        </w:rPr>
        <w:t>        </w:t>
      </w:r>
    </w:p>
    <w:p>
      <w:pPr>
        <w:ind w:firstLine="5600" w:firstLineChars="1750"/>
        <w:rPr>
          <w:rFonts w:hint="eastAsia" w:ascii="仿宋" w:hAnsi="仿宋" w:eastAsia="仿宋"/>
          <w:sz w:val="32"/>
          <w:szCs w:val="32"/>
        </w:rPr>
      </w:pPr>
      <w:r>
        <w:rPr>
          <w:rFonts w:hint="eastAsia" w:ascii="仿宋" w:hAnsi="仿宋" w:eastAsia="仿宋"/>
          <w:sz w:val="32"/>
          <w:szCs w:val="32"/>
        </w:rPr>
        <w:t>年　月　日</w:t>
      </w:r>
      <w:r>
        <w:rPr>
          <w:rFonts w:hint="eastAsia" w:eastAsia="仿宋"/>
          <w:sz w:val="32"/>
          <w:szCs w:val="32"/>
        </w:rPr>
        <w:t>         </w:t>
      </w:r>
    </w:p>
    <w:p>
      <w:pPr>
        <w:ind w:firstLine="640" w:firstLineChars="200"/>
        <w:rPr>
          <w:rFonts w:ascii="仿宋" w:hAnsi="仿宋" w:eastAsia="仿宋"/>
          <w:sz w:val="32"/>
          <w:szCs w:val="32"/>
        </w:rPr>
      </w:pPr>
      <w:r>
        <w:rPr>
          <w:rFonts w:hint="eastAsia" w:eastAsia="仿宋"/>
          <w:sz w:val="32"/>
          <w:szCs w:val="32"/>
        </w:rPr>
        <w:t> </w:t>
      </w:r>
    </w:p>
    <w:p>
      <w:pPr>
        <w:rPr>
          <w:rFonts w:ascii="仿宋" w:hAnsi="仿宋" w:eastAsia="仿宋"/>
          <w:sz w:val="32"/>
          <w:szCs w:val="32"/>
        </w:rPr>
      </w:pPr>
      <w:r>
        <w:rPr>
          <w:rFonts w:hint="eastAsia" w:eastAsia="仿宋"/>
          <w:sz w:val="32"/>
          <w:szCs w:val="32"/>
        </w:rPr>
        <w:t> </w:t>
      </w:r>
    </w:p>
    <w:p>
      <w:pPr>
        <w:rPr>
          <w:rFonts w:hint="eastAsia" w:ascii="仿宋" w:hAnsi="仿宋" w:eastAsia="仿宋"/>
          <w:sz w:val="32"/>
          <w:szCs w:val="32"/>
        </w:rPr>
      </w:pPr>
      <w:r>
        <w:rPr>
          <w:rFonts w:hint="eastAsia" w:ascii="仿宋" w:hAnsi="仿宋" w:eastAsia="仿宋"/>
          <w:sz w:val="32"/>
          <w:szCs w:val="32"/>
        </w:rPr>
        <w:t>附件3</w:t>
      </w:r>
    </w:p>
    <w:p>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养老机构基本条件告知书</w:t>
      </w:r>
    </w:p>
    <w:p>
      <w:pPr>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养老机构应当依照《中华人民共和国老年人权益保障法》等法律法规和标准规范的规定开展服务活动，并符合下列基本条件：</w:t>
      </w:r>
    </w:p>
    <w:p>
      <w:pPr>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一、应当符合《中华人民共和国建筑法》、《中华人民共和国消防法》、《无障碍环境建设条例》等法律法规，以及《老年人照料设施建筑设计标准》（住房城乡建设部公告2018年第35号）、《建筑设计防火规范》（住房城乡建设部公告2018年第36号）等国家标准或者行业标准规定的安全生产条件，并符合环境影响评价分类管理要求。依照《中华人民共和国安全生产法》第17条规定，不具备安全生产条件的，不得从事经营服务活动。</w:t>
      </w:r>
    </w:p>
    <w:p>
      <w:pPr>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二、应当符合《养老机构管理办法》规章。</w:t>
      </w:r>
    </w:p>
    <w:p>
      <w:pPr>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三、开展医疗卫生服务的，应当符合《医疗机构管理条例》、《医疗机构管理条例实施细则》等法规规章，以及养老机构内设医务室、护理站等设置标准。</w:t>
      </w:r>
    </w:p>
    <w:p>
      <w:pPr>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四、开展餐饮服务的，应当符合《中华人民共和国食品安全法》等法律法规，以及相应食品安全标准。</w:t>
      </w:r>
    </w:p>
    <w:p>
      <w:pPr>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五、法律法规规定的其他条件。</w:t>
      </w:r>
    </w:p>
    <w:p>
      <w:pPr>
        <w:rPr>
          <w:rFonts w:ascii="仿宋" w:hAnsi="仿宋" w:eastAsia="仿宋"/>
          <w:sz w:val="32"/>
          <w:szCs w:val="32"/>
        </w:rPr>
      </w:pPr>
      <w:r>
        <w:rPr>
          <w:rFonts w:hint="eastAsia" w:eastAsia="仿宋"/>
          <w:sz w:val="32"/>
          <w:szCs w:val="32"/>
        </w:rPr>
        <w:t> </w:t>
      </w:r>
    </w:p>
    <w:p>
      <w:pPr>
        <w:rPr>
          <w:rFonts w:hint="eastAsia" w:ascii="仿宋" w:hAnsi="仿宋" w:eastAsia="仿宋"/>
          <w:sz w:val="32"/>
          <w:szCs w:val="32"/>
        </w:rPr>
      </w:pPr>
    </w:p>
    <w:p>
      <w:pPr>
        <w:rPr>
          <w:rFonts w:hint="eastAsia" w:ascii="仿宋" w:hAnsi="仿宋" w:eastAsia="仿宋"/>
          <w:sz w:val="32"/>
          <w:szCs w:val="32"/>
        </w:rPr>
      </w:pPr>
      <w:bookmarkStart w:id="0" w:name="_GoBack"/>
      <w:bookmarkEnd w:id="0"/>
      <w:r>
        <w:rPr>
          <w:rFonts w:hint="eastAsia" w:ascii="仿宋" w:hAnsi="仿宋" w:eastAsia="仿宋"/>
          <w:sz w:val="32"/>
          <w:szCs w:val="32"/>
        </w:rPr>
        <w:t>附件4</w:t>
      </w:r>
    </w:p>
    <w:p>
      <w:pPr>
        <w:rPr>
          <w:rFonts w:ascii="仿宋" w:hAnsi="仿宋" w:eastAsia="仿宋"/>
          <w:sz w:val="32"/>
          <w:szCs w:val="32"/>
        </w:rPr>
      </w:pPr>
      <w:r>
        <w:rPr>
          <w:rFonts w:hint="eastAsia" w:eastAsia="仿宋"/>
          <w:sz w:val="32"/>
          <w:szCs w:val="32"/>
        </w:rPr>
        <w:t> </w:t>
      </w:r>
    </w:p>
    <w:p>
      <w:pPr>
        <w:ind w:firstLine="640" w:firstLineChars="200"/>
        <w:rPr>
          <w:rFonts w:hint="eastAsia" w:ascii="仿宋" w:hAnsi="仿宋" w:eastAsia="仿宋"/>
          <w:sz w:val="32"/>
          <w:szCs w:val="32"/>
        </w:rPr>
      </w:pPr>
      <w:r>
        <w:rPr>
          <w:rFonts w:hint="eastAsia" w:ascii="仿宋" w:hAnsi="仿宋" w:eastAsia="仿宋"/>
          <w:sz w:val="32"/>
          <w:szCs w:val="32"/>
        </w:rPr>
        <w:t>编号：</w:t>
      </w:r>
    </w:p>
    <w:p>
      <w:pPr>
        <w:ind w:firstLine="640" w:firstLineChars="200"/>
        <w:rPr>
          <w:rFonts w:hint="eastAsia" w:ascii="仿宋" w:hAnsi="仿宋" w:eastAsia="仿宋"/>
          <w:sz w:val="32"/>
          <w:szCs w:val="32"/>
        </w:rPr>
      </w:pPr>
      <w:r>
        <w:rPr>
          <w:rFonts w:hint="eastAsia" w:ascii="仿宋" w:hAnsi="仿宋" w:eastAsia="仿宋"/>
          <w:sz w:val="32"/>
          <w:szCs w:val="32"/>
        </w:rPr>
        <w:t>设置养老机构备案回执</w:t>
      </w:r>
    </w:p>
    <w:p>
      <w:pPr>
        <w:ind w:firstLine="640" w:firstLineChars="200"/>
        <w:rPr>
          <w:rFonts w:ascii="仿宋" w:hAnsi="仿宋" w:eastAsia="仿宋"/>
          <w:sz w:val="32"/>
          <w:szCs w:val="32"/>
        </w:rPr>
      </w:pPr>
      <w:r>
        <w:rPr>
          <w:rFonts w:hint="eastAsia" w:eastAsia="仿宋"/>
          <w:sz w:val="32"/>
          <w:szCs w:val="32"/>
        </w:rPr>
        <w:t> </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年   月   日报我局的《设置养老机构备案书》收到并已备案。备案项目如下：</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名  称：</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地  址：</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法定代表人：</w:t>
      </w:r>
    </w:p>
    <w:p>
      <w:pPr>
        <w:ind w:firstLine="640" w:firstLineChars="200"/>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法人登记号码：</w:t>
      </w:r>
    </w:p>
    <w:p>
      <w:pPr>
        <w:ind w:firstLine="640" w:firstLineChars="200"/>
        <w:rPr>
          <w:rFonts w:ascii="仿宋" w:hAnsi="仿宋" w:eastAsia="仿宋"/>
          <w:sz w:val="32"/>
          <w:szCs w:val="32"/>
        </w:rPr>
      </w:pPr>
      <w:r>
        <w:rPr>
          <w:rFonts w:hint="eastAsia" w:eastAsia="仿宋"/>
          <w:sz w:val="32"/>
          <w:szCs w:val="32"/>
        </w:rPr>
        <w:t> </w:t>
      </w:r>
    </w:p>
    <w:p>
      <w:pPr>
        <w:ind w:firstLine="640" w:firstLineChars="200"/>
        <w:rPr>
          <w:rFonts w:ascii="仿宋" w:hAnsi="仿宋" w:eastAsia="仿宋"/>
          <w:sz w:val="32"/>
          <w:szCs w:val="32"/>
        </w:rPr>
      </w:pPr>
      <w:r>
        <w:rPr>
          <w:rFonts w:hint="eastAsia" w:eastAsia="仿宋"/>
          <w:sz w:val="32"/>
          <w:szCs w:val="32"/>
        </w:rPr>
        <w:t> </w:t>
      </w:r>
    </w:p>
    <w:p>
      <w:pPr>
        <w:ind w:firstLine="5600" w:firstLineChars="1750"/>
        <w:rPr>
          <w:rFonts w:hint="eastAsia" w:ascii="仿宋" w:hAnsi="仿宋" w:eastAsia="仿宋"/>
          <w:sz w:val="32"/>
          <w:szCs w:val="32"/>
        </w:rPr>
      </w:pPr>
      <w:r>
        <w:rPr>
          <w:rFonts w:hint="eastAsia" w:ascii="仿宋" w:hAnsi="仿宋" w:eastAsia="仿宋"/>
          <w:sz w:val="32"/>
          <w:szCs w:val="32"/>
        </w:rPr>
        <w:t>民政局（章）</w:t>
      </w:r>
      <w:r>
        <w:rPr>
          <w:rFonts w:hint="eastAsia" w:eastAsia="仿宋"/>
          <w:sz w:val="32"/>
          <w:szCs w:val="32"/>
        </w:rPr>
        <w:t>           </w:t>
      </w:r>
    </w:p>
    <w:p>
      <w:pPr>
        <w:ind w:firstLine="4960" w:firstLineChars="1550"/>
        <w:rPr>
          <w:rFonts w:hint="eastAsia" w:ascii="仿宋" w:hAnsi="仿宋" w:eastAsia="仿宋"/>
          <w:sz w:val="32"/>
          <w:szCs w:val="32"/>
        </w:rPr>
      </w:pPr>
      <w:r>
        <w:rPr>
          <w:rFonts w:hint="eastAsia" w:ascii="仿宋" w:hAnsi="仿宋" w:eastAsia="仿宋"/>
          <w:sz w:val="32"/>
          <w:szCs w:val="32"/>
        </w:rPr>
        <w:t>年　　月　　日</w:t>
      </w:r>
      <w:r>
        <w:rPr>
          <w:rFonts w:hint="eastAsia" w:eastAsia="仿宋"/>
          <w:sz w:val="32"/>
          <w:szCs w:val="32"/>
        </w:rPr>
        <w:t>           </w:t>
      </w:r>
    </w:p>
    <w:p>
      <w:pPr>
        <w:ind w:firstLine="640" w:firstLineChars="200"/>
        <w:rPr>
          <w:rFonts w:hint="eastAsia" w:ascii="仿宋" w:hAnsi="仿宋" w:eastAsia="仿宋"/>
          <w:sz w:val="32"/>
          <w:szCs w:val="32"/>
        </w:rPr>
      </w:pPr>
      <w:r>
        <w:rPr>
          <w:rFonts w:hint="eastAsia" w:ascii="仿宋" w:hAnsi="仿宋" w:eastAsia="仿宋"/>
          <w:sz w:val="32"/>
          <w:szCs w:val="32"/>
        </w:rPr>
        <w:t>（此件参照营业执照或民非登记证书制作）</w:t>
      </w:r>
    </w:p>
    <w:p>
      <w:pPr>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7D85"/>
    <w:rsid w:val="003B364B"/>
    <w:rsid w:val="00587D85"/>
    <w:rsid w:val="006058CC"/>
    <w:rsid w:val="00A20EDA"/>
    <w:rsid w:val="00D25D16"/>
    <w:rsid w:val="67C70A5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404</Words>
  <Characters>2308</Characters>
  <Lines>19</Lines>
  <Paragraphs>5</Paragraphs>
  <TotalTime>0</TotalTime>
  <ScaleCrop>false</ScaleCrop>
  <LinksUpToDate>false</LinksUpToDate>
  <CharactersWithSpaces>2707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2021-08-04T03:20:00Z</dcterms:created>
  <dc:creator>Administrator</dc:creator>
  <cp:lastModifiedBy>Administrator</cp:lastModifiedBy>
  <dcterms:modified xsi:type="dcterms:W3CDTF">2021-08-04T08:47:11Z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