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民政部门巩固脱贫攻坚成果同乡村振兴有效衔接工作流程</w:t>
      </w: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/>
          <w:b/>
          <w:bCs/>
          <w:sz w:val="44"/>
          <w:szCs w:val="44"/>
          <w:vertAlign w:val="baseline"/>
          <w:lang w:val="en-US" w:eastAsia="zh-CN"/>
        </w:rPr>
      </w:pPr>
    </w:p>
    <w:tbl>
      <w:tblPr>
        <w:tblStyle w:val="3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7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74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最低生活保障审核确认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9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操作流程</w:t>
            </w:r>
          </w:p>
        </w:tc>
        <w:tc>
          <w:tcPr>
            <w:tcW w:w="74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86995</wp:posOffset>
                      </wp:positionV>
                      <wp:extent cx="3809365" cy="533400"/>
                      <wp:effectExtent l="6350" t="6350" r="13335" b="12700"/>
                      <wp:wrapSquare wrapText="bothSides"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9365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2100" w:firstLineChars="1000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个人申请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（村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（居）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委协助有困难的家庭提交申请）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6.5pt;margin-top:6.85pt;height:42pt;width:299.95pt;mso-wrap-distance-bottom:0pt;mso-wrap-distance-left:9pt;mso-wrap-distance-right:9pt;mso-wrap-distance-top:0pt;z-index:251659264;v-text-anchor:middle;mso-width-relative:page;mso-height-relative:page;" fillcolor="#FFFFFF [3201]" filled="t" stroked="t" coordsize="21600,21600" o:gfxdata="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j87cTUAAAACAEAAA8A&#10;AAAAAAAAAQAgAAAAIgAAAGRycy9kb3ducmV2LnhtbFBLAQIUABQAAAAIAIdO4kC1kvrejQIAABYF&#10;AAAOAAAAAAAAAAEAIAAAACMBAABkcnMvZTJvRG9jLnhtbFBLBQYAAAAABgAGAFkBAAAi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100" w:firstLineChars="1000"/>
                              <w:jc w:val="both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个人申请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（村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（居）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委协助有困难的家庭提交申请）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5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3221990</wp:posOffset>
                      </wp:positionV>
                      <wp:extent cx="5015230" cy="4535170"/>
                      <wp:effectExtent l="6350" t="6350" r="7620" b="11430"/>
                      <wp:wrapNone/>
                      <wp:docPr id="20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5230" cy="4535170"/>
                                <a:chOff x="6423" y="22478"/>
                                <a:chExt cx="7898" cy="7142"/>
                              </a:xfrm>
                            </wpg:grpSpPr>
                            <wps:wsp>
                              <wps:cNvPr id="11" name="矩形 11"/>
                              <wps:cNvSpPr/>
                              <wps:spPr>
                                <a:xfrm>
                                  <a:off x="6438" y="22710"/>
                                  <a:ext cx="3566" cy="1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32"/>
                                        <w:szCs w:val="32"/>
                                        <w:shd w:val="clear" w:color="auto" w:fill="FFFFFF"/>
                                        <w:lang w:val="en-US" w:eastAsia="zh-CN"/>
                                      </w:rPr>
                                      <w:t>本人申请</w:t>
                                    </w: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12" name="直接箭头连接符 12"/>
                              <wps:cNvCnPr/>
                              <wps:spPr>
                                <a:xfrm>
                                  <a:off x="8249" y="23863"/>
                                  <a:ext cx="16" cy="809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3" name="矩形 13"/>
                              <wps:cNvSpPr/>
                              <wps:spPr>
                                <a:xfrm>
                                  <a:off x="6453" y="24690"/>
                                  <a:ext cx="3566" cy="1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32"/>
                                        <w:szCs w:val="32"/>
                                        <w:shd w:val="clear" w:color="auto" w:fill="FFFFFF"/>
                                        <w:lang w:val="en-US" w:eastAsia="zh-CN"/>
                                      </w:rPr>
                                      <w:t>乡镇受理、调查</w:t>
                                    </w: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14" name="直接箭头连接符 14"/>
                              <wps:cNvCnPr/>
                              <wps:spPr>
                                <a:xfrm>
                                  <a:off x="8234" y="25738"/>
                                  <a:ext cx="16" cy="809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5" name="矩形 15"/>
                              <wps:cNvSpPr/>
                              <wps:spPr>
                                <a:xfrm>
                                  <a:off x="6423" y="26580"/>
                                  <a:ext cx="3566" cy="1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32"/>
                                        <w:szCs w:val="32"/>
                                        <w:shd w:val="clear" w:color="auto" w:fill="FFFFFF"/>
                                        <w:lang w:val="en-US" w:eastAsia="zh-CN"/>
                                      </w:rPr>
                                      <w:t>乡镇审核确认</w:t>
                                    </w: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16" name="直接箭头连接符 16"/>
                              <wps:cNvCnPr/>
                              <wps:spPr>
                                <a:xfrm>
                                  <a:off x="8204" y="27718"/>
                                  <a:ext cx="16" cy="809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7" name="矩形 17"/>
                              <wps:cNvSpPr/>
                              <wps:spPr>
                                <a:xfrm>
                                  <a:off x="6498" y="28560"/>
                                  <a:ext cx="3566" cy="1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32"/>
                                        <w:szCs w:val="32"/>
                                        <w:shd w:val="clear" w:color="auto" w:fill="FFFFFF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32"/>
                                        <w:szCs w:val="32"/>
                                        <w:shd w:val="clear" w:color="auto" w:fill="FFFFFF"/>
                                        <w:lang w:val="en-US" w:eastAsia="zh-CN"/>
                                      </w:rPr>
                                      <w:t>村（居）委公示</w:t>
                                    </w:r>
                                  </w:p>
                                  <w:p/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18" name="圆角矩形 18"/>
                              <wps:cNvSpPr/>
                              <wps:spPr>
                                <a:xfrm>
                                  <a:off x="10991" y="22478"/>
                                  <a:ext cx="3331" cy="420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firstLine="480" w:firstLineChars="200"/>
                                      <w:jc w:val="left"/>
                                      <w:textAlignment w:val="auto"/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24"/>
                                        <w:szCs w:val="24"/>
                                        <w:shd w:val="clear" w:color="auto" w:fill="FFFFFF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24"/>
                                        <w:szCs w:val="24"/>
                                        <w:shd w:val="clear" w:color="auto" w:fill="FFFFFF"/>
                                        <w:lang w:val="en-US" w:eastAsia="zh-CN"/>
                                      </w:rPr>
                                      <w:t>申请人提交材料：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firstLine="480" w:firstLineChars="200"/>
                                      <w:jc w:val="left"/>
                                      <w:textAlignment w:val="auto"/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24"/>
                                        <w:szCs w:val="24"/>
                                        <w:shd w:val="clear" w:color="auto" w:fill="FFFFFF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24"/>
                                        <w:szCs w:val="24"/>
                                        <w:shd w:val="clear" w:color="auto" w:fill="FFFFFF"/>
                                        <w:lang w:val="en-US" w:eastAsia="zh-CN"/>
                                      </w:rPr>
                                      <w:t>1、申请人及家庭成员身份证、户口薄复印件。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firstLine="480" w:firstLineChars="200"/>
                                      <w:jc w:val="left"/>
                                      <w:textAlignment w:val="auto"/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24"/>
                                        <w:szCs w:val="24"/>
                                        <w:shd w:val="clear" w:color="auto" w:fill="FFFFFF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24"/>
                                        <w:szCs w:val="24"/>
                                        <w:shd w:val="clear" w:color="auto" w:fill="FFFFFF"/>
                                        <w:lang w:val="en-US" w:eastAsia="zh-CN"/>
                                      </w:rPr>
                                      <w:t>2、家庭经济状况核对授权书。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firstLine="480" w:firstLineChars="200"/>
                                      <w:jc w:val="left"/>
                                      <w:textAlignment w:val="auto"/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24"/>
                                        <w:szCs w:val="24"/>
                                        <w:shd w:val="clear" w:color="auto" w:fill="FFFFFF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24"/>
                                        <w:szCs w:val="24"/>
                                        <w:shd w:val="clear" w:color="auto" w:fill="FFFFFF"/>
                                        <w:lang w:val="en-US" w:eastAsia="zh-CN"/>
                                      </w:rPr>
                                      <w:t>3、相关贫困证明。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firstLine="480" w:firstLineChars="200"/>
                                      <w:jc w:val="left"/>
                                      <w:textAlignment w:val="auto"/>
                                      <w:rPr>
                                        <w:rFonts w:hint="default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24"/>
                                        <w:szCs w:val="24"/>
                                        <w:shd w:val="clear" w:color="auto" w:fill="FFFFFF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/>
                                        <w:b w:val="0"/>
                                        <w:bCs/>
                                        <w:spacing w:val="0"/>
                                        <w:sz w:val="24"/>
                                        <w:szCs w:val="24"/>
                                        <w:shd w:val="clear" w:color="auto" w:fill="FFFFFF"/>
                                        <w:lang w:val="en-US" w:eastAsia="zh-CN"/>
                                      </w:rPr>
                                      <w:t>4、申请人银行卡复印件。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19" name="直接箭头连接符 19"/>
                              <wps:cNvCnPr/>
                              <wps:spPr>
                                <a:xfrm flipV="1">
                                  <a:off x="10049" y="23186"/>
                                  <a:ext cx="794" cy="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39.95pt;margin-top:253.7pt;height:357.1pt;width:394.9pt;z-index:251668480;mso-width-relative:page;mso-height-relative:page;" coordorigin="6423,22478" coordsize="7898,7142" o:gfxdata="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">
                      <o:lock v:ext="edit" aspectratio="f"/>
                      <v:rect id="_x0000_s1026" o:spid="_x0000_s1026" o:spt="1" style="position:absolute;left:6438;top:22710;height:1060;width:3566;v-text-anchor:middle;" fillcolor="#FFFFFF" filled="t" stroked="t" coordsize="21600,21600" o:gfxdata="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Yp7q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32"/>
                                  <w:szCs w:val="32"/>
                                  <w:shd w:val="clear" w:color="auto" w:fill="FFFFFF"/>
                                  <w:lang w:val="en-US" w:eastAsia="zh-CN"/>
                                </w:rPr>
                                <w:t>本人申请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8249;top:23863;height:809;width:16;" filled="f" stroked="t" coordsize="21600,21600" o:gfxdata="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Fk42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 endarrow="open"/>
                        <v:imagedata o:title=""/>
                        <o:lock v:ext="edit" aspectratio="f"/>
                      </v:shape>
                      <v:rect id="_x0000_s1026" o:spid="_x0000_s1026" o:spt="1" style="position:absolute;left:6453;top:24690;height:1060;width:3566;v-text-anchor:middle;" fillcolor="#FFFFFF" filled="t" stroked="t" coordsize="21600,21600" o:gfxdata="UEsDBAoAAAAAAIdO4kAAAAAAAAAAAAAAAAAEAAAAZHJzL1BLAwQUAAAACACHTuJASEacVrsAAADb&#10;AAAADwAAAGRycy9kb3ducmV2LnhtbEVPPWvDMBDdA/kP4gLZGskt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acV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32"/>
                                  <w:szCs w:val="32"/>
                                  <w:shd w:val="clear" w:color="auto" w:fill="FFFFFF"/>
                                  <w:lang w:val="en-US" w:eastAsia="zh-CN"/>
                                </w:rPr>
                                <w:t>乡镇受理、调查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8234;top:25738;height:809;width:16;" filled="f" stroked="t" coordsize="21600,21600" o:gfxdata="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NgrmK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 endarrow="open"/>
                        <v:imagedata o:title=""/>
                        <o:lock v:ext="edit" aspectratio="f"/>
                      </v:shape>
                      <v:rect id="_x0000_s1026" o:spid="_x0000_s1026" o:spt="1" style="position:absolute;left:6423;top:26580;height:1060;width:3566;v-text-anchor:middle;" fillcolor="#FFFFFF" filled="t" stroked="t" coordsize="21600,21600" o:gfxdata="UEsDBAoAAAAAAIdO4kAAAAAAAAAAAAAAAAAEAAAAZHJzL1BLAwQUAAAACACHTuJAqOOhubsAAADb&#10;AAAADwAAAGRycy9kb3ducmV2LnhtbEVPPWvDMBDdA/kP4gLZGsmFhu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Ohub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32"/>
                                  <w:szCs w:val="32"/>
                                  <w:shd w:val="clear" w:color="auto" w:fill="FFFFFF"/>
                                  <w:lang w:val="en-US" w:eastAsia="zh-CN"/>
                                </w:rPr>
                                <w:t>乡镇审核确认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8204;top:27718;height:809;width:16;" filled="f" stroked="t" coordsize="21600,21600" o:gfxdata="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z+lY6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 endarrow="open"/>
                        <v:imagedata o:title=""/>
                        <o:lock v:ext="edit" aspectratio="f"/>
                      </v:shape>
                      <v:rect id="_x0000_s1026" o:spid="_x0000_s1026" o:spt="1" style="position:absolute;left:6498;top:28560;height:1060;width:3566;v-text-anchor:middle;" fillcolor="#FFFFFF" filled="t" stroked="t" coordsize="21600,21600" o:gfxdata="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2aVb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32"/>
                                  <w:szCs w:val="32"/>
                                  <w:shd w:val="clear" w:color="auto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32"/>
                                  <w:szCs w:val="32"/>
                                  <w:shd w:val="clear" w:color="auto" w:fill="FFFFFF"/>
                                  <w:lang w:val="en-US" w:eastAsia="zh-CN"/>
                                </w:rPr>
                                <w:t>村（居）委公示</w:t>
                              </w:r>
                            </w:p>
                            <w:p/>
                          </w:txbxContent>
                        </v:textbox>
                      </v:rect>
                      <v:roundrect id="_x0000_s1026" o:spid="_x0000_s1026" o:spt="2" style="position:absolute;left:10991;top:22478;height:4208;width:3331;v-text-anchor:middle;" fillcolor="#FFFFFF" filled="t" stroked="t" coordsize="21600,21600" arcsize="0.166666666666667" o:gfxdata="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R52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:lang w:val="en-US" w:eastAsia="zh-CN"/>
                                </w:rPr>
                                <w:t>申请人提交材料：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:lang w:val="en-US" w:eastAsia="zh-CN"/>
                                </w:rPr>
                                <w:t>1、申请人及家庭成员身份证、户口薄复印件。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:lang w:val="en-US" w:eastAsia="zh-CN"/>
                                </w:rPr>
                                <w:t>2、家庭经济状况核对授权书。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:lang w:val="en-US" w:eastAsia="zh-CN"/>
                                </w:rPr>
                                <w:t>3、相关贫困证明。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hint="default" w:ascii="仿宋" w:hAnsi="仿宋" w:eastAsia="仿宋"/>
                                  <w:b w:val="0"/>
                                  <w:bCs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:lang w:val="en-US" w:eastAsia="zh-CN"/>
                                </w:rPr>
                                <w:t>4、申请人银行卡复印件。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_x0000_s1026" o:spid="_x0000_s1026" o:spt="32" type="#_x0000_t32" style="position:absolute;left:10049;top:23186;flip:y;height:2;width:794;" filled="f" stroked="t" coordsize="21600,21600" o:gfxdata="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IoA4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endarrow="open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p>
            <w:pPr>
              <w:bidi w:val="0"/>
              <w:ind w:firstLine="240" w:firstLineChars="100"/>
              <w:jc w:val="left"/>
              <w:rPr>
                <w:sz w:val="24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-2308225</wp:posOffset>
                      </wp:positionH>
                      <wp:positionV relativeFrom="paragraph">
                        <wp:posOffset>75565</wp:posOffset>
                      </wp:positionV>
                      <wp:extent cx="4445" cy="263525"/>
                      <wp:effectExtent l="46355" t="0" r="63500" b="317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90190" y="3176270"/>
                                <a:ext cx="4445" cy="263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81.75pt;margin-top:5.95pt;height:20.75pt;width:0.35pt;z-index:251660288;mso-width-relative:page;mso-height-relative:page;" filled="f" stroked="t" coordsize="21600,21600" o:gfxdata="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Au7a9kAAAAKAQAADwAAAAAA&#10;AAABACAAAAAiAAAAZHJzL2Rvd25yZXYueG1sUEsBAhQAFAAAAAgAh07iQMDLc3wSAgAA7AMAAA4A&#10;AAAAAAAAAQAgAAAAKAEAAGRycy9lMm9Eb2MueG1sUEsFBgAAAAAGAAYAWQEAAKw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148590</wp:posOffset>
                      </wp:positionV>
                      <wp:extent cx="3791585" cy="476250"/>
                      <wp:effectExtent l="6350" t="6350" r="12065" b="12700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1585" cy="4762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乡镇人民政府受理、调查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（村（居）委协助入户调查）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6.6pt;margin-top:11.7pt;height:37.5pt;width:298.55pt;z-index:251662336;v-text-anchor:middle;mso-width-relative:page;mso-height-relative:page;" filled="f" stroked="t" coordsize="21600,21600" o:gfxdata="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K2Ity1gAAAAgBAAAPAAAAAAAA&#10;AAEAIAAAACIAAABkcnMvZG93bnJldi54bWxQSwECFAAUAAAACACHTuJADHEOOYYCAADtBAAADgAA&#10;AAAAAAABACAAAAAlAQAAZHJzL2Uyb0RvYy54bWxQSwUGAAAAAAYABgBZAQAAHQ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乡镇人民政府受理、调查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（村（居）委协助入户调查）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13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1697355</wp:posOffset>
                      </wp:positionV>
                      <wp:extent cx="4445" cy="263525"/>
                      <wp:effectExtent l="46355" t="0" r="63500" b="3175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63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7.5pt;margin-top:133.65pt;height:20.75pt;width:0.35pt;z-index:251665408;mso-width-relative:page;mso-height-relative:page;" filled="f" stroked="t" coordsize="21600,21600" o:gfxdata="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3XAz2wAAAAsBAAAPAAAAAAAAAAEAIAAAACIA&#10;AABkcnMvZG93bnJldi54bWxQSwECFAAUAAAACACHTuJAI3ROugYCAADiAwAADgAAAAAAAAABACAA&#10;AAAqAQAAZHJzL2Uyb0RvYy54bWxQSwUGAAAAAAYABgBZAQAAog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1964690</wp:posOffset>
                      </wp:positionV>
                      <wp:extent cx="3811270" cy="475615"/>
                      <wp:effectExtent l="6350" t="6350" r="11430" b="1333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1270" cy="47561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发放最低生活保障金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4.3pt;margin-top:154.7pt;height:37.45pt;width:300.1pt;z-index:251666432;v-text-anchor:middle;mso-width-relative:page;mso-height-relative:page;" filled="f" stroked="t" coordsize="21600,21600" o:gfxdata="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gIjF9cAAAAJAQAADwAAAAAAAAABACAA&#10;AAAiAAAAZHJzL2Rvd25yZXYueG1sUEsBAhQAFAAAAAgAh07iQAIEVDOAAgAA7QQAAA4AAAAAAAAA&#10;AQAgAAAAJgEAAGRycy9lMm9Eb2MueG1sUEsFBgAAAAAGAAYAWQEAABg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发放最低生活保障金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982980</wp:posOffset>
                      </wp:positionV>
                      <wp:extent cx="4445" cy="263525"/>
                      <wp:effectExtent l="46355" t="0" r="63500" b="3175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63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8.25pt;margin-top:77.4pt;height:20.75pt;width:0.35pt;z-index:251663360;mso-width-relative:page;mso-height-relative:page;" filled="f" stroked="t" coordsize="21600,21600" o:gfxdata="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VJXcH2gAAAAsBAAAPAAAAAAAAAAEAIAAAACIAAABk&#10;cnMvZG93bnJldi54bWxQSwECFAAUAAAACACHTuJA2htiBQQCAADgAwAADgAAAAAAAAABACAAAAAp&#10;AQAAZHJzL2Uyb0RvYy54bWxQSwUGAAAAAAYABgBZAQAAnw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1269365</wp:posOffset>
                      </wp:positionV>
                      <wp:extent cx="3811270" cy="398780"/>
                      <wp:effectExtent l="6350" t="6350" r="11430" b="13970"/>
                      <wp:wrapNone/>
                      <wp:docPr id="10" name="流程图: 过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1270" cy="39878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村（居）委对乡镇审核确认低保对象名单进行公示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5.05pt;margin-top:99.95pt;height:31.4pt;width:300.1pt;z-index:251664384;v-text-anchor:middle;mso-width-relative:page;mso-height-relative:page;" filled="f" stroked="t" coordsize="21600,21600" o:gfxdata="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HO6t3YAAAACgEAAA8AAAAAAAAA&#10;AQAgAAAAIgAAAGRycy9kb3ducmV2LnhtbFBLAQIUABQAAAAIAIdO4kAfMmO0gwIAAO8EAAAOAAAA&#10;AAAAAAEAIAAAACcBAABkcnMvZTJvRG9jLnhtbFBLBQYAAAAABgAGAFkBAAAc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村（居）委对乡镇审核确认低保对象名单进行公示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240030</wp:posOffset>
                      </wp:positionV>
                      <wp:extent cx="4445" cy="263525"/>
                      <wp:effectExtent l="46355" t="0" r="63500" b="317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63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6.75pt;margin-top:18.9pt;height:20.75pt;width:0.35pt;z-index:251661312;mso-width-relative:page;mso-height-relative:page;" filled="f" stroked="t" coordsize="21600,21600" o:gfxdata="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vR2tO2QAAAAkBAAAPAAAAAAAAAAEAIAAAACIAAABk&#10;cnMvZG93bnJldi54bWxQSwECFAAUAAAACACHTuJALfmf3QUCAADgAwAADgAAAAAAAAABACAAAAAo&#10;AQAAZHJzL2Uyb0RvYy54bWxQSwUGAAAAAAYABgBZAQAAnw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554990</wp:posOffset>
                      </wp:positionV>
                      <wp:extent cx="3811270" cy="398780"/>
                      <wp:effectExtent l="6350" t="6350" r="11430" b="13970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1270" cy="39878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乡镇人民政府审核、确认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4.3pt;margin-top:43.7pt;height:31.4pt;width:300.1pt;z-index:251667456;v-text-anchor:middle;mso-width-relative:page;mso-height-relative:page;" filled="f" stroked="t" coordsize="21600,21600" o:gfxdata="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StPvs9YAAAAIAQAADwAAAAAAAAAB&#10;ACAAAAAiAAAAZHJzL2Rvd25yZXYueG1sUEsBAhQAFAAAAAgAh07iQBFyF8+EAgAA7QQAAA4AAAAA&#10;AAAAAQAgAAAAJQEAAGRycy9lMm9Eb2MueG1sUEsFBgAAAAAGAAYAWQEAABs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乡镇人民政府审核、确认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办结时间</w:t>
            </w:r>
          </w:p>
        </w:tc>
        <w:tc>
          <w:tcPr>
            <w:tcW w:w="7403" w:type="dxa"/>
            <w:vAlign w:val="center"/>
          </w:tcPr>
          <w:p>
            <w:pPr>
              <w:tabs>
                <w:tab w:val="left" w:pos="1137"/>
              </w:tabs>
              <w:bidi w:val="0"/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30个工作日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57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ZmI5OTU3ODM4YjljOGRkMTM1ZTlhMzNiNzUyNWMifQ=="/>
  </w:docVars>
  <w:rsids>
    <w:rsidRoot w:val="13C87FA0"/>
    <w:rsid w:val="04D443FC"/>
    <w:rsid w:val="052A60BC"/>
    <w:rsid w:val="06DB497C"/>
    <w:rsid w:val="084411C1"/>
    <w:rsid w:val="08F436EC"/>
    <w:rsid w:val="0C707B5D"/>
    <w:rsid w:val="0F6E05DA"/>
    <w:rsid w:val="0F792894"/>
    <w:rsid w:val="1309096E"/>
    <w:rsid w:val="2A5E4A57"/>
    <w:rsid w:val="2D653352"/>
    <w:rsid w:val="2E1721A1"/>
    <w:rsid w:val="317158DE"/>
    <w:rsid w:val="31794F62"/>
    <w:rsid w:val="34BB73A3"/>
    <w:rsid w:val="398108E8"/>
    <w:rsid w:val="3FF05FB5"/>
    <w:rsid w:val="490326F9"/>
    <w:rsid w:val="53656EC5"/>
    <w:rsid w:val="55AC6AAA"/>
    <w:rsid w:val="64DA020F"/>
    <w:rsid w:val="6B3943D0"/>
    <w:rsid w:val="726246F7"/>
    <w:rsid w:val="75CB2919"/>
    <w:rsid w:val="7BB1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54</Characters>
  <Lines>0</Lines>
  <Paragraphs>0</Paragraphs>
  <TotalTime>5</TotalTime>
  <ScaleCrop>false</ScaleCrop>
  <LinksUpToDate>false</LinksUpToDate>
  <CharactersWithSpaces>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2021-10-14T02:58:00Z</dcterms:created>
  <dc:creator>Administrator</dc:creator>
  <cp:lastModifiedBy>柠檬</cp:lastModifiedBy>
  <cp:lastPrinted>2022-01-04T10:07:00Z</cp:lastPrinted>
  <dcterms:modified xsi:type="dcterms:W3CDTF">2023-06-04T01:56:45Z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A20653362DEA4870A9A32016E51C31C7_13</vt:lpwstr>
  </property>
</Properties>
</file>